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87E2E4" w14:textId="77777777" w:rsidR="009201E6" w:rsidRPr="00271DEE" w:rsidRDefault="009201E6" w:rsidP="009201E6">
      <w:pPr>
        <w:tabs>
          <w:tab w:val="left" w:pos="2655"/>
          <w:tab w:val="left" w:pos="2865"/>
          <w:tab w:val="left" w:pos="82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                         </w:t>
      </w:r>
      <w:r w:rsidRPr="00271DEE">
        <w:rPr>
          <w:rFonts w:ascii="Times New Roman" w:hAnsi="Times New Roman"/>
          <w:b/>
          <w:sz w:val="28"/>
          <w:szCs w:val="28"/>
          <w:lang w:val="uk-UA" w:eastAsia="ru-RU"/>
        </w:rPr>
        <w:tab/>
      </w:r>
    </w:p>
    <w:p w14:paraId="50180E55" w14:textId="77777777" w:rsidR="009201E6" w:rsidRPr="00271DEE" w:rsidRDefault="009201E6" w:rsidP="009201E6">
      <w:pPr>
        <w:shd w:val="clear" w:color="auto" w:fill="FFFFFF"/>
        <w:tabs>
          <w:tab w:val="left" w:pos="-2410"/>
          <w:tab w:val="left" w:pos="-1985"/>
          <w:tab w:val="left" w:pos="-1843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 w:rsidRPr="00271DEE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1405268F" wp14:editId="24A4EBC1">
            <wp:simplePos x="0" y="0"/>
            <wp:positionH relativeFrom="column">
              <wp:posOffset>2743200</wp:posOffset>
            </wp:positionH>
            <wp:positionV relativeFrom="paragraph">
              <wp:posOffset>-116840</wp:posOffset>
            </wp:positionV>
            <wp:extent cx="431800" cy="612140"/>
            <wp:effectExtent l="0" t="0" r="635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EAB3FC" w14:textId="77777777" w:rsidR="009201E6" w:rsidRPr="00AD5691" w:rsidRDefault="009201E6" w:rsidP="009201E6">
      <w:pPr>
        <w:shd w:val="clear" w:color="auto" w:fill="FFFFFF"/>
        <w:tabs>
          <w:tab w:val="left" w:pos="-2410"/>
          <w:tab w:val="left" w:pos="-1985"/>
          <w:tab w:val="left" w:pos="-1843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 w:eastAsia="ru-RU"/>
        </w:rPr>
      </w:pPr>
    </w:p>
    <w:p w14:paraId="5807B3F8" w14:textId="331AC87C" w:rsidR="009201E6" w:rsidRPr="006C523F" w:rsidRDefault="009201E6" w:rsidP="009201E6">
      <w:pPr>
        <w:shd w:val="clear" w:color="auto" w:fill="FFFFFF"/>
        <w:tabs>
          <w:tab w:val="left" w:pos="-2410"/>
          <w:tab w:val="left" w:pos="-1985"/>
          <w:tab w:val="left" w:pos="-1843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 w:eastAsia="ru-RU"/>
        </w:rPr>
      </w:pPr>
    </w:p>
    <w:p w14:paraId="3A9020BD" w14:textId="77777777" w:rsidR="009201E6" w:rsidRPr="008219AB" w:rsidRDefault="009201E6" w:rsidP="009201E6">
      <w:pPr>
        <w:shd w:val="clear" w:color="auto" w:fill="FFFFFF"/>
        <w:tabs>
          <w:tab w:val="left" w:pos="-2410"/>
          <w:tab w:val="left" w:pos="-1985"/>
          <w:tab w:val="left" w:pos="-1843"/>
        </w:tabs>
        <w:spacing w:after="0" w:line="240" w:lineRule="auto"/>
        <w:jc w:val="center"/>
        <w:rPr>
          <w:rFonts w:ascii="Times New Roman CYR" w:hAnsi="Times New Roman CYR"/>
          <w:color w:val="000000"/>
          <w:sz w:val="28"/>
          <w:szCs w:val="28"/>
          <w:lang w:val="uk-UA" w:eastAsia="ru-RU"/>
        </w:rPr>
      </w:pPr>
    </w:p>
    <w:p w14:paraId="4644BEDD" w14:textId="77777777" w:rsidR="009201E6" w:rsidRPr="008219AB" w:rsidRDefault="009201E6" w:rsidP="009201E6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 CYR" w:hAnsi="Times New Roman CYR"/>
          <w:b/>
          <w:sz w:val="28"/>
          <w:szCs w:val="28"/>
          <w:lang w:val="uk-UA" w:eastAsia="ru-RU"/>
        </w:rPr>
      </w:pPr>
      <w:r w:rsidRPr="008219AB">
        <w:rPr>
          <w:rFonts w:ascii="Times New Roman CYR" w:hAnsi="Times New Roman CYR"/>
          <w:b/>
          <w:sz w:val="28"/>
          <w:szCs w:val="28"/>
          <w:lang w:val="uk-UA" w:eastAsia="ru-RU"/>
        </w:rPr>
        <w:t>УКРАЇНА</w:t>
      </w:r>
    </w:p>
    <w:p w14:paraId="565AF3B5" w14:textId="77777777" w:rsidR="009201E6" w:rsidRPr="00251747" w:rsidRDefault="009201E6" w:rsidP="009201E6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 CYR" w:hAnsi="Times New Roman CYR"/>
          <w:bCs/>
          <w:sz w:val="28"/>
          <w:szCs w:val="28"/>
          <w:lang w:val="uk-UA" w:eastAsia="ru-RU"/>
        </w:rPr>
      </w:pPr>
      <w:r w:rsidRPr="008219AB">
        <w:rPr>
          <w:rFonts w:ascii="Times New Roman CYR" w:hAnsi="Times New Roman CYR"/>
          <w:b/>
          <w:sz w:val="28"/>
          <w:szCs w:val="28"/>
          <w:lang w:val="uk-UA" w:eastAsia="ru-RU"/>
        </w:rPr>
        <w:t xml:space="preserve">ХМІЛЬНИЦЬКА РАЙОННА РАДА    </w:t>
      </w:r>
    </w:p>
    <w:p w14:paraId="7A445545" w14:textId="77777777" w:rsidR="009201E6" w:rsidRPr="008219AB" w:rsidRDefault="009201E6" w:rsidP="009201E6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 CYR" w:hAnsi="Times New Roman CYR"/>
          <w:b/>
          <w:sz w:val="28"/>
          <w:szCs w:val="28"/>
          <w:lang w:val="uk-UA" w:eastAsia="ru-RU"/>
        </w:rPr>
      </w:pPr>
      <w:r w:rsidRPr="008219AB">
        <w:rPr>
          <w:rFonts w:ascii="Times New Roman CYR" w:hAnsi="Times New Roman CYR"/>
          <w:b/>
          <w:sz w:val="28"/>
          <w:szCs w:val="28"/>
          <w:lang w:val="uk-UA" w:eastAsia="ru-RU"/>
        </w:rPr>
        <w:t>ВІННИЦЬКОЇ ОБЛАСТІ</w:t>
      </w:r>
    </w:p>
    <w:p w14:paraId="2A883533" w14:textId="757A3DF0" w:rsidR="009201E6" w:rsidRPr="00271DEE" w:rsidRDefault="009201E6" w:rsidP="009201E6">
      <w:pPr>
        <w:keepNext/>
        <w:keepLines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 w:after="0" w:line="240" w:lineRule="auto"/>
        <w:outlineLvl w:val="2"/>
        <w:rPr>
          <w:rFonts w:ascii="Times New Roman" w:hAnsi="Times New Roman"/>
          <w:b/>
          <w:sz w:val="28"/>
          <w:szCs w:val="24"/>
          <w:lang w:val="uk-UA" w:eastAsia="ru-RU"/>
        </w:rPr>
      </w:pPr>
      <w:r w:rsidRPr="00271DEE">
        <w:rPr>
          <w:rFonts w:ascii="Times New Roman" w:hAnsi="Times New Roman"/>
          <w:sz w:val="28"/>
          <w:szCs w:val="24"/>
          <w:lang w:val="uk-UA" w:eastAsia="ru-RU"/>
        </w:rPr>
        <w:t xml:space="preserve">                                                </w:t>
      </w:r>
      <w:r w:rsidRPr="00271DEE">
        <w:rPr>
          <w:rFonts w:ascii="Times New Roman" w:hAnsi="Times New Roman"/>
          <w:b/>
          <w:sz w:val="28"/>
          <w:szCs w:val="24"/>
          <w:lang w:val="uk-UA" w:eastAsia="ru-RU"/>
        </w:rPr>
        <w:t xml:space="preserve">Р І Ш Е Н </w:t>
      </w:r>
      <w:proofErr w:type="spellStart"/>
      <w:r w:rsidRPr="00271DEE">
        <w:rPr>
          <w:rFonts w:ascii="Times New Roman" w:hAnsi="Times New Roman"/>
          <w:b/>
          <w:sz w:val="28"/>
          <w:szCs w:val="24"/>
          <w:lang w:val="uk-UA" w:eastAsia="ru-RU"/>
        </w:rPr>
        <w:t>Н</w:t>
      </w:r>
      <w:proofErr w:type="spellEnd"/>
      <w:r w:rsidRPr="00271DEE">
        <w:rPr>
          <w:rFonts w:ascii="Times New Roman" w:hAnsi="Times New Roman"/>
          <w:b/>
          <w:sz w:val="28"/>
          <w:szCs w:val="24"/>
          <w:lang w:val="uk-UA" w:eastAsia="ru-RU"/>
        </w:rPr>
        <w:t xml:space="preserve"> Я </w:t>
      </w:r>
      <w:r>
        <w:rPr>
          <w:rFonts w:ascii="Times New Roman" w:hAnsi="Times New Roman"/>
          <w:b/>
          <w:sz w:val="28"/>
          <w:szCs w:val="24"/>
          <w:lang w:val="uk-UA" w:eastAsia="ru-RU"/>
        </w:rPr>
        <w:t xml:space="preserve"> </w:t>
      </w:r>
      <w:r w:rsidRPr="004A1B0E">
        <w:rPr>
          <w:rFonts w:ascii="Times New Roman" w:hAnsi="Times New Roman"/>
          <w:b/>
          <w:sz w:val="28"/>
          <w:szCs w:val="24"/>
          <w:lang w:val="uk-UA" w:eastAsia="ru-RU"/>
        </w:rPr>
        <w:t>№</w:t>
      </w:r>
      <w:r w:rsidR="00832C3E">
        <w:rPr>
          <w:rFonts w:ascii="Times New Roman" w:hAnsi="Times New Roman"/>
          <w:b/>
          <w:sz w:val="28"/>
          <w:szCs w:val="24"/>
          <w:lang w:val="uk-UA" w:eastAsia="ru-RU"/>
        </w:rPr>
        <w:t xml:space="preserve"> 319</w:t>
      </w:r>
      <w:bookmarkStart w:id="0" w:name="_GoBack"/>
      <w:bookmarkEnd w:id="0"/>
      <w:r w:rsidRPr="004A1B0E">
        <w:rPr>
          <w:rFonts w:ascii="Times New Roman" w:hAnsi="Times New Roman"/>
          <w:b/>
          <w:sz w:val="28"/>
          <w:szCs w:val="24"/>
          <w:lang w:val="uk-UA" w:eastAsia="ru-RU"/>
        </w:rPr>
        <w:t xml:space="preserve"> </w:t>
      </w:r>
    </w:p>
    <w:p w14:paraId="466DA631" w14:textId="77777777" w:rsidR="009201E6" w:rsidRDefault="009201E6" w:rsidP="009201E6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val="uk-UA" w:eastAsia="ru-RU"/>
        </w:rPr>
      </w:pPr>
    </w:p>
    <w:p w14:paraId="778D7645" w14:textId="70F1AB94" w:rsidR="009201E6" w:rsidRPr="00271DEE" w:rsidRDefault="00C47A8D" w:rsidP="009201E6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val="uk-UA" w:eastAsia="ru-RU"/>
        </w:rPr>
      </w:pPr>
      <w:r>
        <w:rPr>
          <w:rFonts w:ascii="Times New Roman" w:hAnsi="Times New Roman"/>
          <w:sz w:val="28"/>
          <w:szCs w:val="20"/>
          <w:lang w:val="uk-UA" w:eastAsia="ru-RU"/>
        </w:rPr>
        <w:t>27 лютого</w:t>
      </w:r>
      <w:r w:rsidR="009201E6">
        <w:rPr>
          <w:rFonts w:ascii="Times New Roman" w:hAnsi="Times New Roman"/>
          <w:sz w:val="28"/>
          <w:szCs w:val="20"/>
          <w:lang w:val="uk-UA" w:eastAsia="ru-RU"/>
        </w:rPr>
        <w:t xml:space="preserve"> </w:t>
      </w:r>
      <w:r w:rsidR="009201E6" w:rsidRPr="00271DEE">
        <w:rPr>
          <w:rFonts w:ascii="Times New Roman" w:hAnsi="Times New Roman"/>
          <w:sz w:val="28"/>
          <w:szCs w:val="20"/>
          <w:lang w:val="uk-UA" w:eastAsia="ru-RU"/>
        </w:rPr>
        <w:t>202</w:t>
      </w:r>
      <w:r w:rsidR="009201E6">
        <w:rPr>
          <w:rFonts w:ascii="Times New Roman" w:hAnsi="Times New Roman"/>
          <w:sz w:val="28"/>
          <w:szCs w:val="20"/>
          <w:lang w:val="uk-UA" w:eastAsia="ru-RU"/>
        </w:rPr>
        <w:t>6</w:t>
      </w:r>
      <w:r w:rsidR="009201E6" w:rsidRPr="00271DEE">
        <w:rPr>
          <w:rFonts w:ascii="Times New Roman" w:hAnsi="Times New Roman"/>
          <w:sz w:val="28"/>
          <w:szCs w:val="20"/>
          <w:lang w:val="uk-UA" w:eastAsia="ru-RU"/>
        </w:rPr>
        <w:t xml:space="preserve"> року                                                       </w:t>
      </w:r>
      <w:r w:rsidR="009201E6">
        <w:rPr>
          <w:rFonts w:ascii="Times New Roman" w:hAnsi="Times New Roman"/>
          <w:sz w:val="28"/>
          <w:szCs w:val="20"/>
          <w:lang w:val="uk-UA" w:eastAsia="ru-RU"/>
        </w:rPr>
        <w:t xml:space="preserve">33 </w:t>
      </w:r>
      <w:r w:rsidR="009201E6" w:rsidRPr="00271DEE">
        <w:rPr>
          <w:rFonts w:ascii="Times New Roman" w:hAnsi="Times New Roman"/>
          <w:sz w:val="28"/>
          <w:szCs w:val="20"/>
          <w:lang w:val="uk-UA" w:eastAsia="ru-RU"/>
        </w:rPr>
        <w:t>сесія</w:t>
      </w:r>
      <w:r w:rsidR="009201E6">
        <w:rPr>
          <w:rFonts w:ascii="Times New Roman" w:hAnsi="Times New Roman"/>
          <w:sz w:val="28"/>
          <w:szCs w:val="20"/>
          <w:lang w:val="uk-UA" w:eastAsia="ru-RU"/>
        </w:rPr>
        <w:t xml:space="preserve"> </w:t>
      </w:r>
      <w:r w:rsidR="009201E6" w:rsidRPr="00271DEE">
        <w:rPr>
          <w:rFonts w:ascii="Times New Roman" w:hAnsi="Times New Roman"/>
          <w:sz w:val="28"/>
          <w:szCs w:val="20"/>
          <w:lang w:val="uk-UA" w:eastAsia="ru-RU"/>
        </w:rPr>
        <w:t xml:space="preserve"> 8 скликання</w:t>
      </w:r>
    </w:p>
    <w:p w14:paraId="08FF386B" w14:textId="77777777" w:rsidR="009201E6" w:rsidRPr="00271DEE" w:rsidRDefault="009201E6" w:rsidP="009201E6">
      <w:pPr>
        <w:spacing w:after="0" w:line="240" w:lineRule="auto"/>
        <w:ind w:right="6321"/>
        <w:jc w:val="both"/>
        <w:rPr>
          <w:rFonts w:ascii="Times New Roman" w:hAnsi="Times New Roman"/>
          <w:sz w:val="28"/>
          <w:szCs w:val="20"/>
          <w:lang w:val="uk-UA" w:eastAsia="ru-RU"/>
        </w:rPr>
      </w:pPr>
    </w:p>
    <w:p w14:paraId="42242462" w14:textId="77777777" w:rsidR="009201E6" w:rsidRDefault="009201E6" w:rsidP="009201E6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14:paraId="7F949053" w14:textId="77777777" w:rsidR="009201E6" w:rsidRDefault="009201E6" w:rsidP="009201E6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</w:t>
      </w:r>
      <w:r w:rsidRPr="00271DEE">
        <w:rPr>
          <w:rFonts w:ascii="Times New Roman" w:hAnsi="Times New Roman"/>
          <w:b/>
          <w:color w:val="000000"/>
          <w:sz w:val="28"/>
          <w:szCs w:val="28"/>
          <w:lang w:val="uk-UA"/>
        </w:rPr>
        <w:t>Про розпорядження голови районної ради</w:t>
      </w:r>
    </w:p>
    <w:p w14:paraId="0171C05C" w14:textId="77777777" w:rsidR="009201E6" w:rsidRPr="009201E6" w:rsidRDefault="009201E6" w:rsidP="009201E6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14:paraId="03ED34CF" w14:textId="77777777" w:rsidR="009201E6" w:rsidRDefault="009201E6" w:rsidP="009201E6">
      <w:p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</w:t>
      </w:r>
      <w:r w:rsidRPr="009201E6">
        <w:rPr>
          <w:rFonts w:ascii="Times New Roman" w:hAnsi="Times New Roman"/>
          <w:sz w:val="28"/>
          <w:szCs w:val="28"/>
          <w:lang w:val="uk-UA"/>
        </w:rPr>
        <w:t xml:space="preserve">Відповідно до частини 2 статті 43 Закону України «Про місцеве самоврядування в Україні», розглянувши розпорядження голови районної ради та взявши до уваги рекомендації постійної комісії районної ради з питань  бюджетно-фінансової діяльності та економічного розвитку,  районна рада </w:t>
      </w:r>
      <w:r w:rsidRPr="009201E6">
        <w:rPr>
          <w:rFonts w:ascii="Times New Roman" w:hAnsi="Times New Roman"/>
          <w:b/>
          <w:sz w:val="28"/>
          <w:szCs w:val="28"/>
          <w:lang w:val="uk-UA"/>
        </w:rPr>
        <w:t>ВИРІШИЛА:</w:t>
      </w:r>
    </w:p>
    <w:p w14:paraId="3E0FA332" w14:textId="77777777" w:rsidR="009201E6" w:rsidRPr="009201E6" w:rsidRDefault="009201E6" w:rsidP="009201E6">
      <w:pPr>
        <w:spacing w:after="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</w:t>
      </w:r>
      <w:r w:rsidRPr="009201E6">
        <w:rPr>
          <w:rFonts w:ascii="Times New Roman" w:hAnsi="Times New Roman"/>
          <w:sz w:val="28"/>
          <w:szCs w:val="28"/>
          <w:lang w:val="uk-UA"/>
        </w:rPr>
        <w:t>1. Затвердити розпорядження голови районної ради:</w:t>
      </w:r>
    </w:p>
    <w:p w14:paraId="78F48AC3" w14:textId="46E0DD36" w:rsidR="009201E6" w:rsidRDefault="009201E6" w:rsidP="009201E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201E6">
        <w:rPr>
          <w:rFonts w:ascii="Times New Roman" w:hAnsi="Times New Roman"/>
          <w:sz w:val="28"/>
          <w:szCs w:val="28"/>
          <w:lang w:val="uk-UA"/>
        </w:rPr>
        <w:t>-від 05.01.2026р.№ 2-р «Про затвердження штатного розпису».</w:t>
      </w:r>
    </w:p>
    <w:p w14:paraId="3B9333DD" w14:textId="46F4F383" w:rsidR="00AA1EBF" w:rsidRPr="009201E6" w:rsidRDefault="00AA1EBF" w:rsidP="009201E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-від 09.01.2026р. №7-р «Про продовження договорів оренди об’єктів комунальної власності».</w:t>
      </w:r>
    </w:p>
    <w:p w14:paraId="587C545F" w14:textId="77777777" w:rsidR="009201E6" w:rsidRPr="009201E6" w:rsidRDefault="009201E6" w:rsidP="009201E6">
      <w:pPr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9201E6"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Pr="009201E6">
        <w:rPr>
          <w:rFonts w:ascii="Times New Roman" w:hAnsi="Times New Roman"/>
          <w:sz w:val="28"/>
          <w:lang w:val="uk-UA"/>
        </w:rPr>
        <w:t xml:space="preserve">2. </w:t>
      </w:r>
      <w:r w:rsidRPr="009201E6">
        <w:rPr>
          <w:rFonts w:ascii="Times New Roman" w:hAnsi="Times New Roman"/>
          <w:sz w:val="28"/>
          <w:szCs w:val="28"/>
          <w:lang w:val="uk-UA"/>
        </w:rPr>
        <w:t>Контроль за виконанням даного рішення покласти на постійну комісію районної ради з питань бюджетно-фінансової діяльності та економічного розвитку (</w:t>
      </w:r>
      <w:proofErr w:type="spellStart"/>
      <w:r w:rsidRPr="009201E6">
        <w:rPr>
          <w:rFonts w:ascii="Times New Roman" w:hAnsi="Times New Roman"/>
          <w:sz w:val="28"/>
          <w:szCs w:val="28"/>
          <w:lang w:val="uk-UA"/>
        </w:rPr>
        <w:t>Смук</w:t>
      </w:r>
      <w:proofErr w:type="spellEnd"/>
      <w:r w:rsidRPr="009201E6">
        <w:rPr>
          <w:rFonts w:ascii="Times New Roman" w:hAnsi="Times New Roman"/>
          <w:sz w:val="28"/>
          <w:szCs w:val="28"/>
          <w:lang w:val="uk-UA"/>
        </w:rPr>
        <w:t xml:space="preserve"> О.С.).   </w:t>
      </w:r>
    </w:p>
    <w:p w14:paraId="34BDB254" w14:textId="77777777" w:rsidR="009201E6" w:rsidRPr="009201E6" w:rsidRDefault="009201E6" w:rsidP="009201E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14:paraId="6C6F16FB" w14:textId="77777777" w:rsidR="009201E6" w:rsidRPr="009201E6" w:rsidRDefault="009201E6" w:rsidP="009201E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14:paraId="7CD18C8C" w14:textId="77777777" w:rsidR="009201E6" w:rsidRPr="00271DEE" w:rsidRDefault="009201E6" w:rsidP="009201E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14:paraId="0E09D052" w14:textId="11361284" w:rsidR="009201E6" w:rsidRPr="00271DEE" w:rsidRDefault="009201E6" w:rsidP="009201E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71DEE">
        <w:rPr>
          <w:rFonts w:ascii="Times New Roman" w:hAnsi="Times New Roman"/>
          <w:b/>
          <w:sz w:val="28"/>
          <w:szCs w:val="28"/>
          <w:lang w:val="uk-UA" w:eastAsia="ru-RU"/>
        </w:rPr>
        <w:t>Голова районної ради</w:t>
      </w:r>
      <w:r w:rsidRPr="00271DEE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271DEE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="00A25ADB">
        <w:rPr>
          <w:rFonts w:ascii="Times New Roman" w:hAnsi="Times New Roman"/>
          <w:b/>
          <w:sz w:val="28"/>
          <w:szCs w:val="28"/>
          <w:lang w:val="uk-UA" w:eastAsia="ru-RU"/>
        </w:rPr>
        <w:t xml:space="preserve">             </w:t>
      </w:r>
      <w:r w:rsidRPr="00271DEE">
        <w:rPr>
          <w:rFonts w:ascii="Times New Roman" w:hAnsi="Times New Roman"/>
          <w:b/>
          <w:sz w:val="28"/>
          <w:szCs w:val="28"/>
          <w:lang w:val="uk-UA" w:eastAsia="ru-RU"/>
        </w:rPr>
        <w:t>Ю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рій  </w:t>
      </w:r>
      <w:r w:rsidRPr="00271DEE">
        <w:rPr>
          <w:rFonts w:ascii="Times New Roman" w:hAnsi="Times New Roman"/>
          <w:b/>
          <w:sz w:val="28"/>
          <w:szCs w:val="28"/>
          <w:lang w:val="uk-UA" w:eastAsia="ru-RU"/>
        </w:rPr>
        <w:t>СЛАБЧУК</w:t>
      </w:r>
    </w:p>
    <w:p w14:paraId="29899E33" w14:textId="77777777" w:rsidR="009201E6" w:rsidRDefault="009201E6" w:rsidP="009201E6">
      <w:pPr>
        <w:jc w:val="both"/>
        <w:rPr>
          <w:lang w:val="uk-UA"/>
        </w:rPr>
      </w:pPr>
    </w:p>
    <w:p w14:paraId="1F86DE26" w14:textId="77777777" w:rsidR="009201E6" w:rsidRDefault="009201E6"/>
    <w:sectPr w:rsidR="009201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1E6"/>
    <w:rsid w:val="00832C3E"/>
    <w:rsid w:val="009201E6"/>
    <w:rsid w:val="00A25ADB"/>
    <w:rsid w:val="00AA1EBF"/>
    <w:rsid w:val="00C47A8D"/>
    <w:rsid w:val="00C62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0BDD1"/>
  <w15:chartTrackingRefBased/>
  <w15:docId w15:val="{6FA040A0-CF9C-4BA3-B044-B9304F8B4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01E6"/>
    <w:pPr>
      <w:spacing w:after="200" w:line="276" w:lineRule="auto"/>
    </w:pPr>
    <w:rPr>
      <w:rFonts w:ascii="Calibri" w:eastAsia="Times New Roman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6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6</cp:revision>
  <cp:lastPrinted>2026-03-03T07:10:00Z</cp:lastPrinted>
  <dcterms:created xsi:type="dcterms:W3CDTF">2026-02-06T09:14:00Z</dcterms:created>
  <dcterms:modified xsi:type="dcterms:W3CDTF">2026-03-03T07:10:00Z</dcterms:modified>
</cp:coreProperties>
</file>